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8C28" w14:textId="77777777" w:rsidR="006C0C7B" w:rsidRPr="006C0C7B" w:rsidRDefault="006C0C7B" w:rsidP="006C0C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Введение в Go: Установка, типы данных, синтаксис</w:t>
      </w:r>
    </w:p>
    <w:p w14:paraId="307CAE4D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 Go, разработанный в Google, стал популярным благодаря своей простоте, производительности и возможностям параллельного программирования. Его создание началось в 2007 году, и с тех пор он привлек внимание многих разработчиков благодаря удобной модели работы с конкурентными задачами и эффективному управлению памятью. Основной целью языка было устранение недостатков существующих языков, таких как C++, Java и Python, особенно в контексте повышения производительности и упрощения разработки. Go сочетает в себе элементы статической типизации и простоту синтаксиса, что делает его привлекательным как для начинающих программистов, так и для опытных разработчиков.</w:t>
      </w:r>
    </w:p>
    <w:p w14:paraId="3A379CA9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с Go необходимо установить его на вашу операционную систему. Установка Go происходит довольно просто. Для этого следует перейти на </w:t>
      </w:r>
      <w:hyperlink r:id="rId5" w:tgtFrame="_new" w:history="1">
        <w:r w:rsidRPr="006C0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сайт Go</w:t>
        </w:r>
      </w:hyperlink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скачать установочный файл, соответствующий вашей ОС, будь то Windows, macOS или Linux. После загрузки установите Go, следуя инструкциям установщика. Важно также настроить переменную окружения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GOPATH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указывает на рабочую директорию, где будут храниться ваши проекты. По умолчанию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GOPATH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каталог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$HOME/go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Unix-системах или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%USERPROFILE%\go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Windows. Для Linux и macOS можно добавить следующие строки в файл конфигурации вашего терминала:</w:t>
      </w:r>
    </w:p>
    <w:p w14:paraId="0281CD53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</w:p>
    <w:p w14:paraId="48AE9908" w14:textId="3C9E05A0" w:rsidR="006C0C7B" w:rsidRPr="00983B21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6D31A45E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export</w:t>
      </w:r>
      <w:r w:rsidRPr="00983B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GOPATH</w:t>
      </w:r>
      <w:r w:rsidRPr="00983B21">
        <w:rPr>
          <w:rFonts w:ascii="Courier New" w:eastAsia="Times New Roman" w:hAnsi="Courier New" w:cs="Courier New"/>
          <w:sz w:val="20"/>
          <w:szCs w:val="20"/>
          <w:lang w:eastAsia="ru-RU"/>
        </w:rPr>
        <w:t>=$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HOME</w:t>
      </w:r>
      <w:r w:rsidRPr="00983B21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247BA08A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export PATH=$PATH:$GOPATH/bin</w:t>
      </w:r>
    </w:p>
    <w:p w14:paraId="35CA814F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Windows можно использовать настройки системы для добавления переменной окружения. После установки рекомендуется проверить, что Go установлен правильно, выполнив команду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 version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терминале. Если установка прошла успешно, вы увидите номер версии Go.</w:t>
      </w:r>
    </w:p>
    <w:p w14:paraId="34CF8FDD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перейдем к основным типам данных, доступным в Go. Go предлагает ряд простых и составных типов данных. К простым типам относятся целые числа, числа с плавающей запятой, булевы значения, символы и строки. Целочисленные типы могут быть как знаковыми (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int8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int16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int32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int64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беззнаковыми (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uint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uint8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uint16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uint32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uint64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Например,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32-битное или 64-битное целое число, в зависимости от архитектуры системы, а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int8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8-битное знаковое целое число. Числа с плавающей запятой представлены типами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float32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float64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float64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большую точность. Булевый тип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bool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значения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true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false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тип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rune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представления символов в кодировке UTF-8. Строки в Go являются неизменяемыми последовательностями байтов и обозначаются типом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CED4CC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объявления переменных различных типов:</w:t>
      </w:r>
    </w:p>
    <w:p w14:paraId="2EC662D6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0BCA8596" w14:textId="68B92B27" w:rsidR="006C0C7B" w:rsidRPr="00983B21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737376CC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var x int = 10          //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Целое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число</w:t>
      </w:r>
    </w:p>
    <w:p w14:paraId="2FA16FDD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var pi float64 = 3.14  // Число с плавающей запятой</w:t>
      </w:r>
    </w:p>
    <w:p w14:paraId="5F4D3F95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var isGoFun bool = true //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Булев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тип</w:t>
      </w:r>
    </w:p>
    <w:p w14:paraId="318D303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var name string = "Go"  // Строка</w:t>
      </w:r>
    </w:p>
    <w:p w14:paraId="107F75D7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простых типов, Go поддерживает составные типы данных, такие как массивы, срезы, структуры и карты. Массивы имеют фиксированный размер и создаются с указанием количества элементов. Например:</w:t>
      </w:r>
    </w:p>
    <w:p w14:paraId="04D8740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7EE6F4FE" w14:textId="404AA781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D51C209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var arr [3]int = [3]int{1, 2, 3} // Массив целых чисел</w:t>
      </w:r>
    </w:p>
    <w:p w14:paraId="448DC696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Срезы, в отличие от массивов, являются динамическими и могут изменять свой размер, что делает их более гибкими для использования в программах. Например:</w:t>
      </w:r>
    </w:p>
    <w:p w14:paraId="0E0830F4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6B4AA68D" w14:textId="6B3BDB17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29E46BFB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slice := []int{1, 2, 3, 4, 5} // Срез целых чисел</w:t>
      </w:r>
    </w:p>
    <w:p w14:paraId="3B0F404B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slice = append(slice, 6)      // Добавление элемента в срез</w:t>
      </w:r>
    </w:p>
    <w:p w14:paraId="53225B5B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позволяют создавать комплексные типы данных, объединяющие различные типы, и используются для организации связанных данных в единую сущность. Например, можно создать структуру для представления человека с полями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Name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Age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17914A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6B2DBEEA" w14:textId="257CA1BD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5501FA96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 Person struct {</w:t>
      </w:r>
    </w:p>
    <w:p w14:paraId="47F735C4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 string</w:t>
      </w:r>
    </w:p>
    <w:p w14:paraId="71D681E8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Age  int</w:t>
      </w:r>
    </w:p>
    <w:p w14:paraId="4D429C1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0F6AED1C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экземпляра структуры:</w:t>
      </w:r>
    </w:p>
    <w:p w14:paraId="1416FAFB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go</w:t>
      </w:r>
    </w:p>
    <w:p w14:paraId="50A71E50" w14:textId="254BF112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3642C69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p := Person{Name: "Alice", Age: 30}</w:t>
      </w:r>
    </w:p>
    <w:p w14:paraId="3AC88AE8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(maps) представляют собой неупорядоченные коллекции пар "ключ-значение" и являются мощным инструментом для работы с данными. Их можно создавать с помощью функции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make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</w:t>
      </w:r>
    </w:p>
    <w:p w14:paraId="3A85C524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38E8CE45" w14:textId="6658B872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563DFEE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 := make(map[string]int) //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Создание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карты</w:t>
      </w:r>
    </w:p>
    <w:p w14:paraId="236831CB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m["one"] = 1              // Добавление пары ключ-значение</w:t>
      </w:r>
    </w:p>
    <w:p w14:paraId="6F4AFEBA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m["two"] = 2</w:t>
      </w:r>
    </w:p>
    <w:p w14:paraId="2B1B1870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важный аспект — это синтаксис Go. Каждая программа на Go начинается с объявления пакета. Главный пакет программы всегда называется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функция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main()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точка входа в приложение. Программа может импортировать стандартные и сторонние пакеты для расширения своей функциональности. Например, для вывода информации на консоль используется пакет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fmt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можно подключить следующим образом:</w:t>
      </w:r>
    </w:p>
    <w:p w14:paraId="498545B2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18CFA2AC" w14:textId="0A63D51E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0A04E4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import "fmt"</w:t>
      </w:r>
    </w:p>
    <w:p w14:paraId="50E75FDE" w14:textId="77777777" w:rsidR="006C0C7B" w:rsidRPr="00983B21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можно использовать функции, такие как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fmt.Println()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вывода текста на экран. Пример</w:t>
      </w:r>
      <w:r w:rsidRPr="00983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983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выводящей</w:t>
      </w:r>
      <w:r w:rsidRPr="00983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"Hello, World!":</w:t>
      </w:r>
    </w:p>
    <w:p w14:paraId="5755A77B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go</w:t>
      </w:r>
    </w:p>
    <w:p w14:paraId="0C06FFBD" w14:textId="43A92FB9" w:rsidR="006C0C7B" w:rsidRPr="00983B21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14:paraId="038DB847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</w:t>
      </w:r>
    </w:p>
    <w:p w14:paraId="6EE31B43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999BE45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"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3A252A51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3ED549AE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 main() {</w:t>
      </w:r>
    </w:p>
    <w:p w14:paraId="1778736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fmt.Println("Hello, World!")</w:t>
      </w:r>
    </w:p>
    <w:p w14:paraId="02EFEC12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4940241D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Переменные в Go можно объявлять разными способами: с помощью ключевого слова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var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короткую запись с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:=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объявляя константы с использованием ключевого слова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const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</w:t>
      </w:r>
    </w:p>
    <w:p w14:paraId="3CB64182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36FBE1F5" w14:textId="15B13CD9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81843A6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var x int = 10        // Объявление переменной</w:t>
      </w:r>
    </w:p>
    <w:p w14:paraId="55E83ABA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y := 20               // Короткая запись</w:t>
      </w:r>
    </w:p>
    <w:p w14:paraId="4921E27D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const Pi = 3.14      // Константа</w:t>
      </w:r>
    </w:p>
    <w:p w14:paraId="33FAA4FC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Управляющие конструкции, такие как условные операторы и циклы, также являются важной частью синтаксиса. Условные конструкции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if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switch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выполнять разные действия в зависимости от условий, в то время как циклы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повторять блоки кода. Например, использование цикла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выглядеть так:</w:t>
      </w:r>
    </w:p>
    <w:p w14:paraId="31982DA4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361BBB1B" w14:textId="56051F79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60E5BC12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for i := 0; i &lt; 5; i++ {</w:t>
      </w:r>
    </w:p>
    <w:p w14:paraId="686CE065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fmt.Println(i) //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чисел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0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</w:t>
      </w:r>
    </w:p>
    <w:p w14:paraId="33E9651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1BD75056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в Go могут принимать параметры и возвращать значения. Они создаются с использованием ключевого слова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func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возвращать несколько значений. Пример объявления функции:</w:t>
      </w:r>
    </w:p>
    <w:p w14:paraId="2E31C33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461A015F" w14:textId="04D88448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6EB379CB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 add(a int, b int) int {</w:t>
      </w:r>
    </w:p>
    <w:p w14:paraId="76544A3E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return a + b</w:t>
      </w:r>
    </w:p>
    <w:p w14:paraId="1AB1232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189DBDE0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функции:</w:t>
      </w:r>
    </w:p>
    <w:p w14:paraId="7689EAC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2400BB2C" w14:textId="11BDB064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4B194998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result := add(3, 4)</w:t>
      </w:r>
    </w:p>
    <w:p w14:paraId="2429386B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fmt.Println("Сумма:", result) // Выводит: Сумма: 7</w:t>
      </w:r>
    </w:p>
    <w:p w14:paraId="5C661F6F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Go поддерживает анонимные функции и замыкания, что позволяет создавать более гибкие и мощные конструкции. Пример анонимной функции:</w:t>
      </w:r>
    </w:p>
    <w:p w14:paraId="54D0D8DD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6B1C7392" w14:textId="5924BE3B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3D8A8759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 main() {</w:t>
      </w:r>
    </w:p>
    <w:p w14:paraId="06773CF9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square := func(x int) int {</w:t>
      </w:r>
    </w:p>
    <w:p w14:paraId="276AD58E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 x * x</w:t>
      </w:r>
    </w:p>
    <w:p w14:paraId="488F6BCC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4127485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fmt.Println(square(5)) //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Выводит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: 25</w:t>
      </w:r>
    </w:p>
    <w:p w14:paraId="1B0E827A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}</w:t>
      </w:r>
    </w:p>
    <w:p w14:paraId="16B0527F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ошибок в Go имеет свою специфику. Вместо использования исключений, как в других языках, Go применяет значение ошибки, возвращаемое из функций. Это позволяет более явно обрабатывать возможные ошибки. Например:</w:t>
      </w:r>
    </w:p>
    <w:p w14:paraId="0559934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5872D22B" w14:textId="0E89AA19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47F5A63E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result, err := someFunction()</w:t>
      </w:r>
    </w:p>
    <w:p w14:paraId="35F78492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if err != nil {</w:t>
      </w:r>
    </w:p>
    <w:p w14:paraId="73A5AC0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fmt.Println("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Ошибка</w:t>
      </w: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:", err)</w:t>
      </w:r>
    </w:p>
    <w:p w14:paraId="35C5845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return</w:t>
      </w:r>
    </w:p>
    <w:p w14:paraId="757240B0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3B28864A" w14:textId="77777777" w:rsidR="006C0C7B" w:rsidRPr="006C0C7B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создавать пользовательские ошибки, определяя свои структуры и реализуя метод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Error()</w:t>
      </w: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описывать ошибки в удобном формате. Пример пользовательской ошибки:</w:t>
      </w:r>
    </w:p>
    <w:p w14:paraId="1CB4A385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</w:p>
    <w:p w14:paraId="58F1E89A" w14:textId="449D183E" w:rsidR="006C0C7B" w:rsidRPr="006C0C7B" w:rsidRDefault="006B7F21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53753A2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type MyError struct {</w:t>
      </w:r>
    </w:p>
    <w:p w14:paraId="5343EA31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Message string</w:t>
      </w:r>
    </w:p>
    <w:p w14:paraId="6F7C2A59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09717C4A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1B9E258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 (e *MyError) Error() string {</w:t>
      </w:r>
    </w:p>
    <w:p w14:paraId="332D4467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return e.Message</w:t>
      </w:r>
    </w:p>
    <w:p w14:paraId="6AA5F59D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7BCC6BD6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C51EED8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 doSomething() error {</w:t>
      </w:r>
    </w:p>
    <w:p w14:paraId="1E44C949" w14:textId="77777777" w:rsidR="006C0C7B" w:rsidRPr="00983B21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 &amp;MyError{Message: "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Что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пошло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не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так</w:t>
      </w:r>
      <w:r w:rsidRPr="00983B21">
        <w:rPr>
          <w:rFonts w:ascii="Courier New" w:eastAsia="Times New Roman" w:hAnsi="Courier New" w:cs="Courier New"/>
          <w:sz w:val="20"/>
          <w:szCs w:val="20"/>
          <w:lang w:val="en-US" w:eastAsia="ru-RU"/>
        </w:rPr>
        <w:t>"}</w:t>
      </w:r>
    </w:p>
    <w:p w14:paraId="4FEAAFE3" w14:textId="77777777" w:rsidR="006C0C7B" w:rsidRPr="006C0C7B" w:rsidRDefault="006C0C7B" w:rsidP="006C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0C7B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4B4C9641" w14:textId="06D13405" w:rsidR="00983B21" w:rsidRDefault="006C0C7B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язык Go предлагает разработчикам множество возможностей для создания высокопроизводительных и надежных приложений. Простота синтаксиса, мощные конструкции для работы с данными и эффективная обработка ошибок делают Go одним из самых привлекательных языков для современного программирования. Язык активно используется в разработке микросервисов, веб-приложений и инструментов DevOps, и его популярность продолжает расти. Для дальнейшего изучения рекомендуется ознакомиться с официальной документацией, пройти курсы и поучаствовать в сообществах, посвященных Go, где можно задать вопросы и обменяться опытом с другими разработчиками</w:t>
      </w:r>
      <w:r w:rsidR="000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FE38A7" w14:textId="77777777" w:rsidR="00010C28" w:rsidRDefault="00010C28" w:rsidP="00010C28">
      <w:pPr>
        <w:pStyle w:val="4"/>
      </w:pPr>
      <w:r>
        <w:t>Контрольные вопросы:</w:t>
      </w:r>
    </w:p>
    <w:p w14:paraId="10D01ECF" w14:textId="04A3B045" w:rsidR="00010C28" w:rsidRPr="00010C28" w:rsidRDefault="00437228" w:rsidP="00010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разница между срезами и массивами</w:t>
      </w:r>
      <w:r w:rsidR="00010C28" w:rsidRPr="00010C28">
        <w:rPr>
          <w:rFonts w:ascii="Times New Roman" w:hAnsi="Times New Roman" w:cs="Times New Roman"/>
        </w:rPr>
        <w:t>?</w:t>
      </w:r>
    </w:p>
    <w:p w14:paraId="1B3AB143" w14:textId="77777777" w:rsidR="00010C28" w:rsidRPr="00010C28" w:rsidRDefault="00010C28" w:rsidP="00010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C28">
        <w:rPr>
          <w:rFonts w:ascii="Times New Roman" w:hAnsi="Times New Roman" w:cs="Times New Roman"/>
        </w:rPr>
        <w:t>Какие основные типы данных существуют в Go?</w:t>
      </w:r>
    </w:p>
    <w:p w14:paraId="35AF1B73" w14:textId="77777777" w:rsidR="00010C28" w:rsidRPr="00010C28" w:rsidRDefault="00010C28" w:rsidP="00010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C28">
        <w:rPr>
          <w:rFonts w:ascii="Times New Roman" w:hAnsi="Times New Roman" w:cs="Times New Roman"/>
        </w:rPr>
        <w:t>Как объявить переменную в Go и присвоить ей значение?</w:t>
      </w:r>
    </w:p>
    <w:p w14:paraId="19BCE8E4" w14:textId="77777777" w:rsidR="00010C28" w:rsidRPr="00010C28" w:rsidRDefault="00010C28" w:rsidP="00010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C28">
        <w:rPr>
          <w:rFonts w:ascii="Times New Roman" w:hAnsi="Times New Roman" w:cs="Times New Roman"/>
        </w:rPr>
        <w:t xml:space="preserve">В чем разница между </w:t>
      </w:r>
      <w:r w:rsidRPr="00010C28">
        <w:rPr>
          <w:rStyle w:val="HTML"/>
          <w:rFonts w:ascii="Times New Roman" w:eastAsiaTheme="minorHAnsi" w:hAnsi="Times New Roman" w:cs="Times New Roman"/>
        </w:rPr>
        <w:t>var</w:t>
      </w:r>
      <w:r w:rsidRPr="00010C28">
        <w:rPr>
          <w:rFonts w:ascii="Times New Roman" w:hAnsi="Times New Roman" w:cs="Times New Roman"/>
        </w:rPr>
        <w:t xml:space="preserve">, </w:t>
      </w:r>
      <w:r w:rsidRPr="00010C28">
        <w:rPr>
          <w:rStyle w:val="HTML"/>
          <w:rFonts w:ascii="Times New Roman" w:eastAsiaTheme="minorHAnsi" w:hAnsi="Times New Roman" w:cs="Times New Roman"/>
        </w:rPr>
        <w:t>const</w:t>
      </w:r>
      <w:r w:rsidRPr="00010C28">
        <w:rPr>
          <w:rFonts w:ascii="Times New Roman" w:hAnsi="Times New Roman" w:cs="Times New Roman"/>
        </w:rPr>
        <w:t xml:space="preserve"> и </w:t>
      </w:r>
      <w:r w:rsidRPr="00010C28">
        <w:rPr>
          <w:rStyle w:val="HTML"/>
          <w:rFonts w:ascii="Times New Roman" w:eastAsiaTheme="minorHAnsi" w:hAnsi="Times New Roman" w:cs="Times New Roman"/>
        </w:rPr>
        <w:t>:=</w:t>
      </w:r>
      <w:r w:rsidRPr="00010C28">
        <w:rPr>
          <w:rFonts w:ascii="Times New Roman" w:hAnsi="Times New Roman" w:cs="Times New Roman"/>
        </w:rPr>
        <w:t xml:space="preserve"> при объявлении переменных?</w:t>
      </w:r>
    </w:p>
    <w:p w14:paraId="7F3F2BB2" w14:textId="77777777" w:rsidR="00010C28" w:rsidRPr="00010C28" w:rsidRDefault="00010C28" w:rsidP="00010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C28">
        <w:rPr>
          <w:rFonts w:ascii="Times New Roman" w:hAnsi="Times New Roman" w:cs="Times New Roman"/>
        </w:rPr>
        <w:t>Как организовать структуру простейшей программы на Go?</w:t>
      </w:r>
    </w:p>
    <w:p w14:paraId="357C46B3" w14:textId="77777777" w:rsidR="00010C28" w:rsidRDefault="00010C28" w:rsidP="00010C28">
      <w:pPr>
        <w:pStyle w:val="4"/>
      </w:pPr>
      <w:r>
        <w:t>Упражнения:</w:t>
      </w:r>
    </w:p>
    <w:p w14:paraId="7BB0FE64" w14:textId="77777777" w:rsidR="00010C28" w:rsidRDefault="00010C28" w:rsidP="00010C28">
      <w:pPr>
        <w:pStyle w:val="a3"/>
        <w:numPr>
          <w:ilvl w:val="0"/>
          <w:numId w:val="4"/>
        </w:numPr>
      </w:pPr>
      <w:r>
        <w:rPr>
          <w:rStyle w:val="a5"/>
        </w:rPr>
        <w:t>Упражнение 1</w:t>
      </w:r>
      <w:r>
        <w:t>: Установите Go на вашу операционную систему и создайте простейшую программу, выводящую "Hello, World!" на экран.</w:t>
      </w:r>
      <w:r>
        <w:br/>
      </w:r>
      <w:r>
        <w:rPr>
          <w:rStyle w:val="a5"/>
        </w:rPr>
        <w:t>Пример выполнения</w:t>
      </w:r>
      <w:r>
        <w:t>:</w:t>
      </w:r>
    </w:p>
    <w:p w14:paraId="501C3977" w14:textId="77777777" w:rsidR="00010C28" w:rsidRDefault="00010C28" w:rsidP="00010C28">
      <w:pPr>
        <w:pStyle w:val="HTML0"/>
        <w:ind w:left="720"/>
      </w:pPr>
      <w:r>
        <w:lastRenderedPageBreak/>
        <w:t>go</w:t>
      </w:r>
    </w:p>
    <w:p w14:paraId="65D55CE0" w14:textId="77777777" w:rsidR="00010C28" w:rsidRDefault="00010C28" w:rsidP="00010C28">
      <w:pPr>
        <w:pStyle w:val="HTML0"/>
        <w:ind w:left="720"/>
      </w:pPr>
      <w:r>
        <w:t>Копировать код</w:t>
      </w:r>
    </w:p>
    <w:p w14:paraId="4558E4A0" w14:textId="77777777" w:rsidR="00010C28" w:rsidRDefault="00010C28" w:rsidP="00010C28">
      <w:pPr>
        <w:pStyle w:val="HTML0"/>
        <w:ind w:left="720"/>
        <w:rPr>
          <w:rStyle w:val="HTML"/>
        </w:rPr>
      </w:pPr>
      <w:r>
        <w:rPr>
          <w:rStyle w:val="hljs-keyword"/>
        </w:rPr>
        <w:t>package</w:t>
      </w:r>
      <w:r>
        <w:rPr>
          <w:rStyle w:val="HTML"/>
        </w:rPr>
        <w:t xml:space="preserve"> main</w:t>
      </w:r>
    </w:p>
    <w:p w14:paraId="7E47B380" w14:textId="77777777" w:rsidR="00010C28" w:rsidRDefault="00010C28" w:rsidP="00010C28">
      <w:pPr>
        <w:pStyle w:val="HTML0"/>
        <w:ind w:left="720"/>
        <w:rPr>
          <w:rStyle w:val="HTML"/>
        </w:rPr>
      </w:pPr>
      <w:r>
        <w:rPr>
          <w:rStyle w:val="hljs-keyword"/>
        </w:rPr>
        <w:t>import</w:t>
      </w:r>
      <w:r>
        <w:rPr>
          <w:rStyle w:val="HTML"/>
        </w:rPr>
        <w:t xml:space="preserve"> </w:t>
      </w:r>
      <w:r>
        <w:rPr>
          <w:rStyle w:val="hljs-string"/>
        </w:rPr>
        <w:t>"fmt"</w:t>
      </w:r>
    </w:p>
    <w:p w14:paraId="1FBE2C7D" w14:textId="77777777" w:rsidR="00010C28" w:rsidRDefault="00010C28" w:rsidP="00010C28">
      <w:pPr>
        <w:pStyle w:val="HTML0"/>
        <w:ind w:left="720"/>
        <w:rPr>
          <w:rStyle w:val="HTML"/>
        </w:rPr>
      </w:pPr>
    </w:p>
    <w:p w14:paraId="5DBD7BF8" w14:textId="77777777" w:rsidR="00010C28" w:rsidRDefault="00010C28" w:rsidP="00010C28">
      <w:pPr>
        <w:pStyle w:val="HTML0"/>
        <w:ind w:left="720"/>
        <w:rPr>
          <w:rStyle w:val="HTML"/>
        </w:rPr>
      </w:pPr>
      <w:r>
        <w:rPr>
          <w:rStyle w:val="hljs-keyword"/>
        </w:rPr>
        <w:t>func</w:t>
      </w:r>
      <w:r>
        <w:rPr>
          <w:rStyle w:val="hljs-function"/>
        </w:rPr>
        <w:t xml:space="preserve"> </w:t>
      </w:r>
      <w:r>
        <w:rPr>
          <w:rStyle w:val="hljs-title"/>
        </w:rPr>
        <w:t>main</w:t>
      </w:r>
      <w:r>
        <w:rPr>
          <w:rStyle w:val="hljs-params"/>
        </w:rPr>
        <w:t>()</w:t>
      </w:r>
      <w:r>
        <w:rPr>
          <w:rStyle w:val="HTML"/>
        </w:rPr>
        <w:t xml:space="preserve"> {</w:t>
      </w:r>
    </w:p>
    <w:p w14:paraId="4949BAA6" w14:textId="77777777" w:rsidR="00010C28" w:rsidRDefault="00010C28" w:rsidP="00010C28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fmt.Println(</w:t>
      </w:r>
      <w:r>
        <w:rPr>
          <w:rStyle w:val="hljs-string"/>
        </w:rPr>
        <w:t>"Hello, World!"</w:t>
      </w:r>
      <w:r>
        <w:rPr>
          <w:rStyle w:val="HTML"/>
        </w:rPr>
        <w:t>)</w:t>
      </w:r>
    </w:p>
    <w:p w14:paraId="2C8A5F2D" w14:textId="77777777" w:rsidR="00010C28" w:rsidRDefault="00010C28" w:rsidP="00010C28">
      <w:pPr>
        <w:pStyle w:val="HTML0"/>
        <w:ind w:left="720"/>
        <w:rPr>
          <w:rStyle w:val="HTML"/>
        </w:rPr>
      </w:pPr>
      <w:r>
        <w:rPr>
          <w:rStyle w:val="HTML"/>
        </w:rPr>
        <w:t>}</w:t>
      </w:r>
    </w:p>
    <w:p w14:paraId="53721843" w14:textId="77777777" w:rsidR="00010C28" w:rsidRDefault="00010C28" w:rsidP="00010C28">
      <w:pPr>
        <w:pStyle w:val="a3"/>
        <w:numPr>
          <w:ilvl w:val="0"/>
          <w:numId w:val="4"/>
        </w:numPr>
      </w:pPr>
      <w:r>
        <w:rPr>
          <w:rStyle w:val="a5"/>
        </w:rPr>
        <w:t>Упражнение 2</w:t>
      </w:r>
      <w:r>
        <w:t>: Создайте программу, которая объявляет переменные разных типов и выводит их на экран.</w:t>
      </w:r>
    </w:p>
    <w:p w14:paraId="5B19B727" w14:textId="77777777" w:rsidR="00010C28" w:rsidRDefault="00010C28" w:rsidP="00010C28">
      <w:pPr>
        <w:pStyle w:val="a3"/>
        <w:numPr>
          <w:ilvl w:val="0"/>
          <w:numId w:val="4"/>
        </w:numPr>
      </w:pPr>
      <w:r>
        <w:rPr>
          <w:rStyle w:val="a5"/>
        </w:rPr>
        <w:t>Упражнение 3</w:t>
      </w:r>
      <w:r>
        <w:t xml:space="preserve">: Напишите программу, в которой будете использовать </w:t>
      </w:r>
      <w:r>
        <w:rPr>
          <w:rStyle w:val="HTML"/>
        </w:rPr>
        <w:t>const</w:t>
      </w:r>
      <w:r>
        <w:t xml:space="preserve"> и </w:t>
      </w:r>
      <w:r>
        <w:rPr>
          <w:rStyle w:val="HTML"/>
        </w:rPr>
        <w:t>var</w:t>
      </w:r>
      <w:r>
        <w:t xml:space="preserve"> для объявления переменных и присвоения значений.</w:t>
      </w:r>
    </w:p>
    <w:p w14:paraId="0FBFBF17" w14:textId="77777777" w:rsidR="00010C28" w:rsidRPr="006C0C7B" w:rsidRDefault="00010C28" w:rsidP="006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F21E2" w14:textId="77777777" w:rsidR="0026636B" w:rsidRDefault="0026636B"/>
    <w:sectPr w:rsidR="002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7090"/>
    <w:multiLevelType w:val="multilevel"/>
    <w:tmpl w:val="12A0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02087"/>
    <w:multiLevelType w:val="multilevel"/>
    <w:tmpl w:val="385E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E4F8D"/>
    <w:multiLevelType w:val="multilevel"/>
    <w:tmpl w:val="3AEA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B5C58"/>
    <w:multiLevelType w:val="multilevel"/>
    <w:tmpl w:val="E9DE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6D"/>
    <w:rsid w:val="00010C28"/>
    <w:rsid w:val="0002166D"/>
    <w:rsid w:val="0026636B"/>
    <w:rsid w:val="00437228"/>
    <w:rsid w:val="006B7F21"/>
    <w:rsid w:val="006C0C7B"/>
    <w:rsid w:val="00983B21"/>
    <w:rsid w:val="00CD008F"/>
    <w:rsid w:val="00E155AE"/>
    <w:rsid w:val="00F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63F0"/>
  <w15:chartTrackingRefBased/>
  <w15:docId w15:val="{A7B9A005-875C-422D-AE1E-F45F6CC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C7B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6C0C7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6C0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C0C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builtin">
    <w:name w:val="hljs-built_in"/>
    <w:basedOn w:val="a0"/>
    <w:rsid w:val="006C0C7B"/>
  </w:style>
  <w:style w:type="character" w:customStyle="1" w:styleId="hljs-variable">
    <w:name w:val="hljs-variable"/>
    <w:basedOn w:val="a0"/>
    <w:rsid w:val="006C0C7B"/>
  </w:style>
  <w:style w:type="character" w:customStyle="1" w:styleId="hljs-keyword">
    <w:name w:val="hljs-keyword"/>
    <w:basedOn w:val="a0"/>
    <w:rsid w:val="006C0C7B"/>
  </w:style>
  <w:style w:type="character" w:customStyle="1" w:styleId="hljs-type">
    <w:name w:val="hljs-type"/>
    <w:basedOn w:val="a0"/>
    <w:rsid w:val="006C0C7B"/>
  </w:style>
  <w:style w:type="character" w:customStyle="1" w:styleId="hljs-number">
    <w:name w:val="hljs-number"/>
    <w:basedOn w:val="a0"/>
    <w:rsid w:val="006C0C7B"/>
  </w:style>
  <w:style w:type="character" w:customStyle="1" w:styleId="hljs-comment">
    <w:name w:val="hljs-comment"/>
    <w:basedOn w:val="a0"/>
    <w:rsid w:val="006C0C7B"/>
  </w:style>
  <w:style w:type="character" w:customStyle="1" w:styleId="hljs-literal">
    <w:name w:val="hljs-literal"/>
    <w:basedOn w:val="a0"/>
    <w:rsid w:val="006C0C7B"/>
  </w:style>
  <w:style w:type="character" w:customStyle="1" w:styleId="hljs-string">
    <w:name w:val="hljs-string"/>
    <w:basedOn w:val="a0"/>
    <w:rsid w:val="006C0C7B"/>
  </w:style>
  <w:style w:type="character" w:customStyle="1" w:styleId="hljs-function">
    <w:name w:val="hljs-function"/>
    <w:basedOn w:val="a0"/>
    <w:rsid w:val="006C0C7B"/>
  </w:style>
  <w:style w:type="character" w:customStyle="1" w:styleId="hljs-title">
    <w:name w:val="hljs-title"/>
    <w:basedOn w:val="a0"/>
    <w:rsid w:val="006C0C7B"/>
  </w:style>
  <w:style w:type="character" w:customStyle="1" w:styleId="hljs-params">
    <w:name w:val="hljs-params"/>
    <w:basedOn w:val="a0"/>
    <w:rsid w:val="006C0C7B"/>
  </w:style>
  <w:style w:type="character" w:customStyle="1" w:styleId="40">
    <w:name w:val="Заголовок 4 Знак"/>
    <w:basedOn w:val="a0"/>
    <w:link w:val="4"/>
    <w:uiPriority w:val="9"/>
    <w:semiHidden/>
    <w:rsid w:val="00983B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98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4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2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2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4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lang.org/d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21</cp:revision>
  <dcterms:created xsi:type="dcterms:W3CDTF">2024-10-28T10:30:00Z</dcterms:created>
  <dcterms:modified xsi:type="dcterms:W3CDTF">2024-10-28T10:49:00Z</dcterms:modified>
</cp:coreProperties>
</file>